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BD" w:rsidRDefault="005F46D7" w:rsidP="0059193F">
      <w:pPr>
        <w:spacing w:after="143" w:line="259" w:lineRule="auto"/>
        <w:ind w:left="0" w:firstLine="0"/>
        <w:jc w:val="center"/>
        <w:rPr>
          <w:rFonts w:eastAsia="Georgia"/>
          <w:b/>
          <w:color w:val="auto"/>
          <w:sz w:val="40"/>
        </w:rPr>
      </w:pPr>
      <w:r w:rsidRPr="000B48BD">
        <w:rPr>
          <w:rFonts w:eastAsia="Georgia"/>
          <w:b/>
          <w:color w:val="auto"/>
          <w:sz w:val="40"/>
        </w:rPr>
        <w:t xml:space="preserve">Консультация </w:t>
      </w:r>
      <w:r w:rsidR="0059193F" w:rsidRPr="000B48BD">
        <w:rPr>
          <w:rFonts w:eastAsia="Georgia"/>
          <w:b/>
          <w:color w:val="auto"/>
          <w:sz w:val="40"/>
        </w:rPr>
        <w:t>для родителя</w:t>
      </w:r>
      <w:r w:rsidRPr="000B48BD">
        <w:rPr>
          <w:rFonts w:eastAsia="Georgia"/>
          <w:b/>
          <w:color w:val="auto"/>
          <w:sz w:val="40"/>
        </w:rPr>
        <w:t xml:space="preserve"> </w:t>
      </w:r>
    </w:p>
    <w:p w:rsidR="00FA2190" w:rsidRPr="000B48BD" w:rsidRDefault="005F46D7" w:rsidP="0059193F">
      <w:pPr>
        <w:spacing w:after="143" w:line="259" w:lineRule="auto"/>
        <w:ind w:left="0" w:firstLine="0"/>
        <w:jc w:val="center"/>
        <w:rPr>
          <w:color w:val="auto"/>
          <w:sz w:val="32"/>
        </w:rPr>
      </w:pPr>
      <w:r w:rsidRPr="000B48BD">
        <w:rPr>
          <w:rFonts w:eastAsia="Georgia"/>
          <w:b/>
          <w:color w:val="auto"/>
          <w:sz w:val="40"/>
        </w:rPr>
        <w:t>на тему:</w:t>
      </w:r>
    </w:p>
    <w:p w:rsidR="000B48BD" w:rsidRDefault="005F46D7" w:rsidP="0059193F">
      <w:pPr>
        <w:spacing w:after="61" w:line="259" w:lineRule="auto"/>
        <w:ind w:left="0" w:firstLine="0"/>
        <w:jc w:val="center"/>
        <w:rPr>
          <w:rFonts w:eastAsia="Georgia"/>
          <w:b/>
          <w:color w:val="auto"/>
          <w:sz w:val="40"/>
        </w:rPr>
      </w:pPr>
      <w:r w:rsidRPr="000B48BD">
        <w:rPr>
          <w:rFonts w:eastAsia="Georgia"/>
          <w:b/>
          <w:color w:val="auto"/>
          <w:sz w:val="40"/>
        </w:rPr>
        <w:t>«Зимние забавы для всей семьи».</w:t>
      </w:r>
    </w:p>
    <w:p w:rsidR="005F46D7" w:rsidRDefault="005F46D7" w:rsidP="0059193F">
      <w:pPr>
        <w:spacing w:after="61" w:line="259" w:lineRule="auto"/>
        <w:ind w:left="0" w:firstLine="0"/>
        <w:jc w:val="center"/>
        <w:rPr>
          <w:rFonts w:eastAsia="Georgia"/>
          <w:color w:val="auto"/>
          <w:sz w:val="24"/>
          <w:szCs w:val="24"/>
        </w:rPr>
      </w:pPr>
    </w:p>
    <w:p w:rsidR="005F46D7" w:rsidRPr="000B48BD" w:rsidRDefault="005F46D7" w:rsidP="0059193F">
      <w:pPr>
        <w:spacing w:after="61" w:line="259" w:lineRule="auto"/>
        <w:ind w:left="0" w:firstLine="0"/>
        <w:jc w:val="center"/>
        <w:rPr>
          <w:rFonts w:eastAsia="Georgia"/>
          <w:b/>
          <w:color w:val="auto"/>
          <w:sz w:val="40"/>
        </w:rPr>
      </w:pPr>
      <w:bookmarkStart w:id="0" w:name="_GoBack"/>
      <w:bookmarkEnd w:id="0"/>
    </w:p>
    <w:p w:rsidR="000B48BD" w:rsidRDefault="000B48BD" w:rsidP="000B48BD">
      <w:pPr>
        <w:spacing w:after="61" w:line="259" w:lineRule="auto"/>
        <w:ind w:left="0" w:firstLine="0"/>
        <w:jc w:val="left"/>
        <w:rPr>
          <w:rFonts w:eastAsia="Georgia"/>
          <w:color w:val="auto"/>
          <w:sz w:val="36"/>
        </w:rPr>
      </w:pPr>
      <w:r w:rsidRPr="000B48BD">
        <w:rPr>
          <w:rFonts w:eastAsia="Georgia"/>
          <w:color w:val="auto"/>
          <w:sz w:val="36"/>
        </w:rPr>
        <w:drawing>
          <wp:inline distT="0" distB="0" distL="0" distR="0">
            <wp:extent cx="5942487" cy="4676775"/>
            <wp:effectExtent l="0" t="0" r="1270" b="0"/>
            <wp:docPr id="1" name="Рисунок 1" descr="https://thumbs.dreamstime.com/z/boys-girls-go-skiing-make-snowman-skate-kids-play-outdoor-winter-background-12633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boys-girls-go-skiing-make-snowman-skate-kids-play-outdoor-winter-background-126336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5"/>
                    <a:stretch/>
                  </pic:blipFill>
                  <pic:spPr bwMode="auto">
                    <a:xfrm>
                      <a:off x="0" y="0"/>
                      <a:ext cx="5942965" cy="467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8BD" w:rsidRDefault="000B48BD" w:rsidP="000B48BD">
      <w:pPr>
        <w:spacing w:after="61" w:line="259" w:lineRule="auto"/>
        <w:ind w:left="0" w:firstLine="0"/>
        <w:jc w:val="right"/>
        <w:rPr>
          <w:rFonts w:eastAsia="Georgia"/>
          <w:color w:val="auto"/>
          <w:sz w:val="36"/>
        </w:rPr>
      </w:pPr>
    </w:p>
    <w:p w:rsidR="005F46D7" w:rsidRDefault="005F46D7" w:rsidP="000B48BD">
      <w:pPr>
        <w:spacing w:after="61" w:line="259" w:lineRule="auto"/>
        <w:ind w:left="0" w:firstLine="0"/>
        <w:jc w:val="right"/>
        <w:rPr>
          <w:rFonts w:eastAsia="Georgia"/>
          <w:color w:val="auto"/>
          <w:sz w:val="36"/>
        </w:rPr>
      </w:pPr>
    </w:p>
    <w:p w:rsidR="000B48BD" w:rsidRPr="005F46D7" w:rsidRDefault="000B48BD" w:rsidP="000B48BD">
      <w:pPr>
        <w:spacing w:after="61" w:line="259" w:lineRule="auto"/>
        <w:ind w:left="0" w:firstLine="0"/>
        <w:jc w:val="right"/>
        <w:rPr>
          <w:rFonts w:eastAsia="Georgia"/>
          <w:color w:val="auto"/>
          <w:sz w:val="36"/>
        </w:rPr>
      </w:pPr>
      <w:r w:rsidRPr="005F46D7">
        <w:rPr>
          <w:rFonts w:eastAsia="Georgia"/>
          <w:color w:val="auto"/>
          <w:sz w:val="36"/>
        </w:rPr>
        <w:t>Выполнила:</w:t>
      </w:r>
    </w:p>
    <w:p w:rsidR="000B48BD" w:rsidRPr="005F46D7" w:rsidRDefault="000B48BD" w:rsidP="000B48BD">
      <w:pPr>
        <w:spacing w:after="61" w:line="259" w:lineRule="auto"/>
        <w:ind w:left="0" w:firstLine="0"/>
        <w:jc w:val="right"/>
        <w:rPr>
          <w:rFonts w:eastAsia="Georgia"/>
          <w:color w:val="auto"/>
          <w:sz w:val="36"/>
        </w:rPr>
      </w:pPr>
      <w:r w:rsidRPr="005F46D7">
        <w:rPr>
          <w:rFonts w:eastAsia="Georgia"/>
          <w:color w:val="auto"/>
          <w:sz w:val="36"/>
        </w:rPr>
        <w:t xml:space="preserve">Воспитатель </w:t>
      </w:r>
    </w:p>
    <w:p w:rsidR="000B48BD" w:rsidRPr="005F46D7" w:rsidRDefault="000B48BD" w:rsidP="000B48BD">
      <w:pPr>
        <w:spacing w:after="61" w:line="259" w:lineRule="auto"/>
        <w:ind w:left="0" w:firstLine="0"/>
        <w:jc w:val="right"/>
        <w:rPr>
          <w:rFonts w:eastAsia="Georgia"/>
          <w:color w:val="auto"/>
          <w:sz w:val="36"/>
        </w:rPr>
      </w:pPr>
      <w:r w:rsidRPr="005F46D7">
        <w:rPr>
          <w:rFonts w:eastAsia="Georgia"/>
          <w:color w:val="auto"/>
          <w:sz w:val="36"/>
        </w:rPr>
        <w:t>Назарян А.А</w:t>
      </w:r>
    </w:p>
    <w:p w:rsidR="000B48BD" w:rsidRDefault="000B48BD">
      <w:pPr>
        <w:spacing w:after="160" w:line="259" w:lineRule="auto"/>
        <w:ind w:left="0" w:firstLine="0"/>
        <w:jc w:val="left"/>
        <w:rPr>
          <w:rFonts w:eastAsia="Georgia"/>
          <w:b/>
          <w:color w:val="auto"/>
          <w:sz w:val="36"/>
        </w:rPr>
      </w:pPr>
      <w:r>
        <w:rPr>
          <w:rFonts w:eastAsia="Georgia"/>
          <w:b/>
          <w:color w:val="auto"/>
          <w:sz w:val="36"/>
        </w:rPr>
        <w:br w:type="page"/>
      </w:r>
    </w:p>
    <w:p w:rsidR="00FA2190" w:rsidRPr="0059193F" w:rsidRDefault="00FA2190" w:rsidP="0059193F">
      <w:pPr>
        <w:spacing w:after="61" w:line="259" w:lineRule="auto"/>
        <w:ind w:left="0" w:firstLine="0"/>
        <w:jc w:val="center"/>
        <w:rPr>
          <w:color w:val="auto"/>
        </w:rPr>
      </w:pPr>
    </w:p>
    <w:p w:rsidR="00FA2190" w:rsidRPr="0059193F" w:rsidRDefault="005F46D7" w:rsidP="0059193F">
      <w:pPr>
        <w:spacing w:after="188" w:line="238" w:lineRule="auto"/>
        <w:ind w:left="0" w:firstLine="0"/>
        <w:rPr>
          <w:color w:val="auto"/>
        </w:rPr>
      </w:pPr>
      <w:r w:rsidRPr="0059193F">
        <w:rPr>
          <w:rFonts w:eastAsia="Georgia"/>
          <w:color w:val="auto"/>
          <w:sz w:val="27"/>
        </w:rPr>
        <w:t xml:space="preserve">Для детишек зима очень </w:t>
      </w:r>
      <w:r w:rsidR="0059193F" w:rsidRPr="0059193F">
        <w:rPr>
          <w:rFonts w:eastAsia="Georgia"/>
          <w:color w:val="auto"/>
          <w:sz w:val="27"/>
        </w:rPr>
        <w:t>весёлая</w:t>
      </w:r>
      <w:r w:rsidRPr="0059193F">
        <w:rPr>
          <w:rFonts w:eastAsia="Georgia"/>
          <w:color w:val="auto"/>
          <w:sz w:val="27"/>
        </w:rPr>
        <w:t xml:space="preserve"> пора! Пожалуй, никакое другое время года не может их порадовать таким большим разнообразием игр и развлечений на свежем воздухе. Зимние игры, безусловно, идут на пользу малышам. Прогулка зимой – это чаще всего активный и под</w:t>
      </w:r>
      <w:r w:rsidRPr="0059193F">
        <w:rPr>
          <w:rFonts w:eastAsia="Georgia"/>
          <w:color w:val="auto"/>
          <w:sz w:val="27"/>
        </w:rPr>
        <w:t>вижный отдых, она почти всегда связана с разнообразными занятиями.</w:t>
      </w:r>
    </w:p>
    <w:p w:rsidR="00FA2190" w:rsidRPr="0059193F" w:rsidRDefault="005F46D7" w:rsidP="0059193F">
      <w:pPr>
        <w:spacing w:after="0" w:line="259" w:lineRule="auto"/>
        <w:ind w:left="0" w:firstLine="0"/>
        <w:jc w:val="left"/>
        <w:rPr>
          <w:color w:val="auto"/>
        </w:rPr>
      </w:pPr>
      <w:r w:rsidRPr="0059193F">
        <w:rPr>
          <w:rFonts w:eastAsia="Georgia"/>
          <w:b/>
          <w:color w:val="auto"/>
          <w:sz w:val="27"/>
        </w:rPr>
        <w:t xml:space="preserve">     </w:t>
      </w:r>
      <w:r w:rsidRPr="0059193F">
        <w:rPr>
          <w:rFonts w:eastAsia="Arial"/>
          <w:b/>
          <w:i/>
          <w:color w:val="auto"/>
          <w:sz w:val="27"/>
        </w:rPr>
        <w:t>Катание на лыжах.</w:t>
      </w:r>
    </w:p>
    <w:p w:rsidR="00FA2190" w:rsidRPr="0059193F" w:rsidRDefault="005F46D7" w:rsidP="0059193F">
      <w:pPr>
        <w:spacing w:after="12" w:line="259" w:lineRule="auto"/>
        <w:ind w:left="0" w:firstLine="0"/>
        <w:jc w:val="left"/>
        <w:rPr>
          <w:color w:val="auto"/>
        </w:rPr>
      </w:pPr>
      <w:r w:rsidRPr="0059193F">
        <w:rPr>
          <w:noProof/>
          <w:color w:val="auto"/>
        </w:rPr>
        <w:drawing>
          <wp:inline distT="0" distB="0" distL="0" distR="0" wp14:anchorId="23CF7CF8" wp14:editId="69F9EA64">
            <wp:extent cx="6206400" cy="391680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6400" cy="39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90" w:rsidRPr="0059193F" w:rsidRDefault="005F46D7" w:rsidP="0059193F">
      <w:pPr>
        <w:spacing w:after="188" w:line="238" w:lineRule="auto"/>
        <w:ind w:left="0" w:firstLine="0"/>
        <w:rPr>
          <w:color w:val="auto"/>
        </w:rPr>
      </w:pPr>
      <w:r w:rsidRPr="0059193F">
        <w:rPr>
          <w:rFonts w:eastAsia="Georgia"/>
          <w:color w:val="auto"/>
          <w:sz w:val="27"/>
        </w:rPr>
        <w:t xml:space="preserve">     Лыжные прогулки – едва ли не лучший вид активного отдыха с </w:t>
      </w:r>
      <w:r w:rsidR="0059193F" w:rsidRPr="0059193F">
        <w:rPr>
          <w:rFonts w:eastAsia="Georgia"/>
          <w:color w:val="auto"/>
          <w:sz w:val="27"/>
        </w:rPr>
        <w:t>ребёнком</w:t>
      </w:r>
      <w:r w:rsidRPr="0059193F">
        <w:rPr>
          <w:rFonts w:eastAsia="Georgia"/>
          <w:color w:val="auto"/>
          <w:sz w:val="27"/>
        </w:rPr>
        <w:t xml:space="preserve"> в зимнее время. Уже в 3-4 года ваши дети смогут кататься и 20, и 30 минут подряд, скатывать</w:t>
      </w:r>
      <w:r w:rsidRPr="0059193F">
        <w:rPr>
          <w:rFonts w:eastAsia="Georgia"/>
          <w:color w:val="auto"/>
          <w:sz w:val="27"/>
        </w:rPr>
        <w:t xml:space="preserve">ся с маленьких горок и даже ездить на буксире. Лыжи - увлекательнейшее занятие, катание на них способно приносить настоящее удовольствие вашему </w:t>
      </w:r>
      <w:r w:rsidR="0059193F" w:rsidRPr="0059193F">
        <w:rPr>
          <w:rFonts w:eastAsia="Georgia"/>
          <w:color w:val="auto"/>
          <w:sz w:val="27"/>
        </w:rPr>
        <w:t>ребёнку</w:t>
      </w:r>
      <w:r w:rsidRPr="0059193F">
        <w:rPr>
          <w:rFonts w:eastAsia="Georgia"/>
          <w:color w:val="auto"/>
          <w:sz w:val="27"/>
        </w:rPr>
        <w:t xml:space="preserve"> укрепляя при этом его здоровье. Многие малыши любят кататься на «коротышках», для которых не нужна лыжна</w:t>
      </w:r>
      <w:r w:rsidRPr="0059193F">
        <w:rPr>
          <w:rFonts w:eastAsia="Georgia"/>
          <w:color w:val="auto"/>
          <w:sz w:val="27"/>
        </w:rPr>
        <w:t>я трасса, а, значит, и особых проблем нет.</w:t>
      </w:r>
    </w:p>
    <w:p w:rsidR="00FA2190" w:rsidRPr="0059193F" w:rsidRDefault="005F46D7" w:rsidP="0059193F">
      <w:pPr>
        <w:spacing w:after="174" w:line="240" w:lineRule="auto"/>
        <w:ind w:left="0" w:firstLine="0"/>
        <w:rPr>
          <w:color w:val="auto"/>
        </w:rPr>
      </w:pPr>
      <w:r w:rsidRPr="0059193F">
        <w:rPr>
          <w:rFonts w:eastAsia="Arial"/>
          <w:b/>
          <w:i/>
          <w:color w:val="auto"/>
          <w:sz w:val="27"/>
          <w:u w:val="single" w:color="4B0082"/>
        </w:rPr>
        <w:t>Безопасность!</w:t>
      </w:r>
      <w:r w:rsidRPr="0059193F">
        <w:rPr>
          <w:rFonts w:eastAsia="Georgia"/>
          <w:color w:val="auto"/>
          <w:sz w:val="27"/>
        </w:rPr>
        <w:t xml:space="preserve"> </w:t>
      </w:r>
      <w:r w:rsidRPr="0059193F">
        <w:rPr>
          <w:rFonts w:eastAsia="Arial"/>
          <w:i/>
          <w:color w:val="auto"/>
          <w:sz w:val="27"/>
        </w:rPr>
        <w:t>В целом, это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</w:t>
      </w:r>
      <w:r w:rsidRPr="0059193F">
        <w:rPr>
          <w:rFonts w:eastAsia="Arial"/>
          <w:i/>
          <w:color w:val="auto"/>
          <w:sz w:val="27"/>
        </w:rPr>
        <w:t xml:space="preserve">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0B48BD" w:rsidRDefault="005F46D7" w:rsidP="0059193F">
      <w:pPr>
        <w:spacing w:after="0" w:line="259" w:lineRule="auto"/>
        <w:ind w:left="0" w:firstLine="0"/>
        <w:jc w:val="left"/>
        <w:rPr>
          <w:rFonts w:eastAsia="Georgia"/>
          <w:b/>
          <w:color w:val="auto"/>
          <w:sz w:val="27"/>
        </w:rPr>
      </w:pPr>
      <w:r w:rsidRPr="0059193F">
        <w:rPr>
          <w:rFonts w:eastAsia="Georgia"/>
          <w:b/>
          <w:color w:val="auto"/>
          <w:sz w:val="27"/>
        </w:rPr>
        <w:t xml:space="preserve">     </w:t>
      </w:r>
    </w:p>
    <w:p w:rsidR="000B48BD" w:rsidRDefault="000B48BD">
      <w:pPr>
        <w:spacing w:after="160" w:line="259" w:lineRule="auto"/>
        <w:ind w:left="0" w:firstLine="0"/>
        <w:jc w:val="left"/>
        <w:rPr>
          <w:rFonts w:eastAsia="Georgia"/>
          <w:b/>
          <w:color w:val="auto"/>
          <w:sz w:val="27"/>
        </w:rPr>
      </w:pPr>
      <w:r>
        <w:rPr>
          <w:rFonts w:eastAsia="Georgia"/>
          <w:b/>
          <w:color w:val="auto"/>
          <w:sz w:val="27"/>
        </w:rPr>
        <w:br w:type="page"/>
      </w:r>
    </w:p>
    <w:p w:rsidR="00FA2190" w:rsidRDefault="005F46D7" w:rsidP="0059193F">
      <w:pPr>
        <w:spacing w:after="0" w:line="259" w:lineRule="auto"/>
        <w:ind w:left="0" w:firstLine="0"/>
        <w:jc w:val="left"/>
        <w:rPr>
          <w:rFonts w:eastAsia="Arial"/>
          <w:b/>
          <w:i/>
          <w:color w:val="auto"/>
          <w:sz w:val="27"/>
        </w:rPr>
      </w:pPr>
      <w:r w:rsidRPr="0059193F">
        <w:rPr>
          <w:rFonts w:eastAsia="Arial"/>
          <w:b/>
          <w:i/>
          <w:color w:val="auto"/>
          <w:sz w:val="27"/>
        </w:rPr>
        <w:lastRenderedPageBreak/>
        <w:t>Катание на коньках.</w:t>
      </w:r>
    </w:p>
    <w:p w:rsidR="000B48BD" w:rsidRPr="0059193F" w:rsidRDefault="000B48BD" w:rsidP="0059193F">
      <w:pPr>
        <w:spacing w:after="0" w:line="259" w:lineRule="auto"/>
        <w:ind w:left="0" w:firstLine="0"/>
        <w:jc w:val="left"/>
        <w:rPr>
          <w:color w:val="auto"/>
        </w:rPr>
      </w:pPr>
    </w:p>
    <w:p w:rsidR="00FA2190" w:rsidRPr="0059193F" w:rsidRDefault="005F46D7" w:rsidP="0059193F">
      <w:pPr>
        <w:spacing w:after="192" w:line="259" w:lineRule="auto"/>
        <w:ind w:left="0" w:firstLine="0"/>
        <w:jc w:val="left"/>
        <w:rPr>
          <w:color w:val="auto"/>
        </w:rPr>
      </w:pPr>
      <w:r w:rsidRPr="0059193F">
        <w:rPr>
          <w:noProof/>
          <w:color w:val="auto"/>
        </w:rPr>
        <w:drawing>
          <wp:inline distT="0" distB="0" distL="0" distR="0" wp14:anchorId="33A1F64A" wp14:editId="6772474D">
            <wp:extent cx="5659201" cy="3916800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9201" cy="39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90" w:rsidRPr="0059193F" w:rsidRDefault="005F46D7" w:rsidP="0059193F">
      <w:pPr>
        <w:spacing w:after="188" w:line="238" w:lineRule="auto"/>
        <w:ind w:left="0" w:firstLine="0"/>
        <w:rPr>
          <w:color w:val="auto"/>
        </w:rPr>
      </w:pPr>
      <w:r w:rsidRPr="0059193F">
        <w:rPr>
          <w:rFonts w:eastAsia="Georgia"/>
          <w:color w:val="auto"/>
          <w:sz w:val="27"/>
        </w:rPr>
        <w:t xml:space="preserve">     Если ваш малыш полюбит коньки – это на всю жизнь! Наиболее по</w:t>
      </w:r>
      <w:r w:rsidRPr="0059193F">
        <w:rPr>
          <w:rFonts w:eastAsia="Georgia"/>
          <w:color w:val="auto"/>
          <w:sz w:val="27"/>
        </w:rPr>
        <w:t xml:space="preserve">дходящий период для освоения этого стремительного и изящного вида спорта – 3-5 лет. Катание на коньках, укрепляет стопу и голеностоп, поэтому полезно любому </w:t>
      </w:r>
      <w:r w:rsidR="0059193F" w:rsidRPr="0059193F">
        <w:rPr>
          <w:rFonts w:eastAsia="Georgia"/>
          <w:color w:val="auto"/>
          <w:sz w:val="27"/>
        </w:rPr>
        <w:t>ребёнку</w:t>
      </w:r>
      <w:r w:rsidRPr="0059193F">
        <w:rPr>
          <w:rFonts w:eastAsia="Georgia"/>
          <w:color w:val="auto"/>
          <w:sz w:val="27"/>
        </w:rPr>
        <w:t xml:space="preserve">! В идеале ботинок должен сидеть плотно, если на ноги </w:t>
      </w:r>
      <w:r w:rsidR="0059193F" w:rsidRPr="0059193F">
        <w:rPr>
          <w:rFonts w:eastAsia="Georgia"/>
          <w:color w:val="auto"/>
          <w:sz w:val="27"/>
        </w:rPr>
        <w:t>ребёнка</w:t>
      </w:r>
      <w:r w:rsidRPr="0059193F">
        <w:rPr>
          <w:rFonts w:eastAsia="Georgia"/>
          <w:color w:val="auto"/>
          <w:sz w:val="27"/>
        </w:rPr>
        <w:t xml:space="preserve"> надеты колготки и одна пара ше</w:t>
      </w:r>
      <w:r w:rsidRPr="0059193F">
        <w:rPr>
          <w:rFonts w:eastAsia="Georgia"/>
          <w:color w:val="auto"/>
          <w:sz w:val="27"/>
        </w:rPr>
        <w:t>рстяных носков.</w:t>
      </w:r>
    </w:p>
    <w:p w:rsidR="00FA2190" w:rsidRPr="0059193F" w:rsidRDefault="005F46D7" w:rsidP="0059193F">
      <w:pPr>
        <w:spacing w:after="174" w:line="240" w:lineRule="auto"/>
        <w:ind w:left="0" w:firstLine="0"/>
        <w:rPr>
          <w:color w:val="auto"/>
        </w:rPr>
      </w:pPr>
      <w:r w:rsidRPr="0059193F">
        <w:rPr>
          <w:rFonts w:eastAsia="Arial"/>
          <w:b/>
          <w:i/>
          <w:color w:val="auto"/>
          <w:sz w:val="27"/>
          <w:u w:val="single" w:color="4B0082"/>
        </w:rPr>
        <w:t>Безопасность!</w:t>
      </w:r>
      <w:r w:rsidRPr="0059193F">
        <w:rPr>
          <w:rFonts w:eastAsia="Georgia"/>
          <w:color w:val="auto"/>
          <w:sz w:val="27"/>
        </w:rPr>
        <w:t xml:space="preserve"> </w:t>
      </w:r>
      <w:r w:rsidRPr="0059193F">
        <w:rPr>
          <w:rFonts w:eastAsia="Arial"/>
          <w:i/>
          <w:color w:val="auto"/>
          <w:sz w:val="27"/>
        </w:rPr>
        <w:t xml:space="preserve">В отличие от лыж, занятие коньками сопряжено все же с </w:t>
      </w:r>
      <w:r w:rsidR="0059193F" w:rsidRPr="0059193F">
        <w:rPr>
          <w:rFonts w:eastAsia="Arial"/>
          <w:i/>
          <w:color w:val="auto"/>
          <w:sz w:val="27"/>
        </w:rPr>
        <w:t>определённым</w:t>
      </w:r>
      <w:r w:rsidRPr="0059193F">
        <w:rPr>
          <w:rFonts w:eastAsia="Arial"/>
          <w:i/>
          <w:color w:val="auto"/>
          <w:sz w:val="27"/>
        </w:rPr>
        <w:t xml:space="preserve"> риском. Не ходите на каток в те дни, когда на нем катается много людей. Падения исключить невозможно, поэтому постарайтесь, чтобы </w:t>
      </w:r>
      <w:r w:rsidR="0059193F" w:rsidRPr="0059193F">
        <w:rPr>
          <w:rFonts w:eastAsia="Arial"/>
          <w:i/>
          <w:color w:val="auto"/>
          <w:sz w:val="27"/>
        </w:rPr>
        <w:t>ребёнок</w:t>
      </w:r>
      <w:r w:rsidRPr="0059193F">
        <w:rPr>
          <w:rFonts w:eastAsia="Arial"/>
          <w:i/>
          <w:color w:val="auto"/>
          <w:sz w:val="27"/>
        </w:rPr>
        <w:t xml:space="preserve"> был одет в плотную од</w:t>
      </w:r>
      <w:r w:rsidRPr="0059193F">
        <w:rPr>
          <w:rFonts w:eastAsia="Arial"/>
          <w:i/>
          <w:color w:val="auto"/>
          <w:sz w:val="27"/>
        </w:rPr>
        <w:t xml:space="preserve">ежду. Позаботьтесь о том, чтобы, по крайней мере, затылок был хорошо </w:t>
      </w:r>
      <w:r w:rsidR="0059193F" w:rsidRPr="0059193F">
        <w:rPr>
          <w:rFonts w:eastAsia="Arial"/>
          <w:i/>
          <w:color w:val="auto"/>
          <w:sz w:val="27"/>
        </w:rPr>
        <w:t>защищён</w:t>
      </w:r>
      <w:r w:rsidRPr="0059193F">
        <w:rPr>
          <w:rFonts w:eastAsia="Arial"/>
          <w:i/>
          <w:color w:val="auto"/>
          <w:sz w:val="27"/>
        </w:rPr>
        <w:t xml:space="preserve"> (например, толстым слоем мягкой ткани). Не отходите от малыша ни на шаг, чтобы в случае необходимости поддержать его и избежать падений.</w:t>
      </w:r>
    </w:p>
    <w:p w:rsidR="000B48BD" w:rsidRDefault="000B48BD">
      <w:pPr>
        <w:spacing w:after="160" w:line="259" w:lineRule="auto"/>
        <w:ind w:left="0" w:firstLine="0"/>
        <w:jc w:val="left"/>
        <w:rPr>
          <w:rFonts w:eastAsia="Georgia"/>
          <w:b/>
          <w:i/>
          <w:color w:val="auto"/>
          <w:sz w:val="27"/>
        </w:rPr>
      </w:pPr>
      <w:r>
        <w:rPr>
          <w:rFonts w:eastAsia="Georgia"/>
          <w:b/>
          <w:i/>
          <w:color w:val="auto"/>
          <w:sz w:val="27"/>
        </w:rPr>
        <w:br w:type="page"/>
      </w:r>
    </w:p>
    <w:p w:rsidR="00FA2190" w:rsidRDefault="005F46D7" w:rsidP="0059193F">
      <w:pPr>
        <w:spacing w:after="0" w:line="259" w:lineRule="auto"/>
        <w:ind w:left="0" w:firstLine="0"/>
        <w:jc w:val="left"/>
        <w:rPr>
          <w:rFonts w:eastAsia="Georgia"/>
          <w:b/>
          <w:i/>
          <w:color w:val="auto"/>
          <w:sz w:val="27"/>
        </w:rPr>
      </w:pPr>
      <w:r w:rsidRPr="0059193F">
        <w:rPr>
          <w:rFonts w:eastAsia="Georgia"/>
          <w:b/>
          <w:i/>
          <w:color w:val="auto"/>
          <w:sz w:val="27"/>
        </w:rPr>
        <w:lastRenderedPageBreak/>
        <w:t>Катание на санках.</w:t>
      </w:r>
    </w:p>
    <w:p w:rsidR="000B48BD" w:rsidRPr="0059193F" w:rsidRDefault="000B48BD" w:rsidP="0059193F">
      <w:pPr>
        <w:spacing w:after="0" w:line="259" w:lineRule="auto"/>
        <w:ind w:left="0" w:firstLine="0"/>
        <w:jc w:val="left"/>
        <w:rPr>
          <w:color w:val="auto"/>
        </w:rPr>
      </w:pPr>
    </w:p>
    <w:p w:rsidR="00FA2190" w:rsidRPr="0059193F" w:rsidRDefault="005F46D7" w:rsidP="0059193F">
      <w:pPr>
        <w:spacing w:after="161" w:line="259" w:lineRule="auto"/>
        <w:ind w:left="0" w:firstLine="0"/>
        <w:jc w:val="left"/>
        <w:rPr>
          <w:color w:val="auto"/>
        </w:rPr>
      </w:pPr>
      <w:r w:rsidRPr="0059193F">
        <w:rPr>
          <w:noProof/>
          <w:color w:val="auto"/>
        </w:rPr>
        <w:drawing>
          <wp:inline distT="0" distB="0" distL="0" distR="0" wp14:anchorId="26264DAF" wp14:editId="267EFDF4">
            <wp:extent cx="5515201" cy="3898800"/>
            <wp:effectExtent l="0" t="0" r="0" b="0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201" cy="38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90" w:rsidRPr="0059193F" w:rsidRDefault="005F46D7" w:rsidP="0059193F">
      <w:pPr>
        <w:spacing w:after="188" w:line="238" w:lineRule="auto"/>
        <w:ind w:left="0" w:firstLine="0"/>
        <w:rPr>
          <w:color w:val="auto"/>
        </w:rPr>
      </w:pPr>
      <w:r w:rsidRPr="0059193F">
        <w:rPr>
          <w:rFonts w:eastAsia="Georgia"/>
          <w:color w:val="auto"/>
          <w:sz w:val="27"/>
        </w:rPr>
        <w:t xml:space="preserve">     Чтобы зима для малыша не прошла даром, ему обязательно нужен "транспорт" для катания с гор и обычных прогулок. Это могут быть санки или ледянка. В отличие от других зимних развлечений, которые связаны с активным движением, для прогулки на санках одеть</w:t>
      </w:r>
      <w:r w:rsidRPr="0059193F">
        <w:rPr>
          <w:rFonts w:eastAsia="Georgia"/>
          <w:color w:val="auto"/>
          <w:sz w:val="27"/>
        </w:rPr>
        <w:t>ся надо потеплее. В последнее время стало распространено такое зимнее развлечение, как тюбинг. Это своего рода тоже санки, которые используются для катания с больших и длинных спусков.</w:t>
      </w:r>
    </w:p>
    <w:p w:rsidR="00FA2190" w:rsidRPr="0059193F" w:rsidRDefault="005F46D7" w:rsidP="0059193F">
      <w:pPr>
        <w:spacing w:after="174" w:line="240" w:lineRule="auto"/>
        <w:ind w:left="0" w:firstLine="0"/>
        <w:jc w:val="left"/>
        <w:rPr>
          <w:color w:val="auto"/>
        </w:rPr>
      </w:pPr>
      <w:r w:rsidRPr="0059193F">
        <w:rPr>
          <w:rFonts w:eastAsia="Arial"/>
          <w:b/>
          <w:i/>
          <w:color w:val="auto"/>
          <w:sz w:val="27"/>
          <w:u w:val="single" w:color="4B0082"/>
        </w:rPr>
        <w:t xml:space="preserve">Безопасность! </w:t>
      </w:r>
      <w:r w:rsidRPr="0059193F">
        <w:rPr>
          <w:rFonts w:eastAsia="Arial"/>
          <w:i/>
          <w:color w:val="auto"/>
          <w:sz w:val="27"/>
        </w:rPr>
        <w:t>Перевозить ребёнка через дорогу можно только в санках, ко</w:t>
      </w:r>
      <w:r w:rsidRPr="0059193F">
        <w:rPr>
          <w:rFonts w:eastAsia="Arial"/>
          <w:i/>
          <w:color w:val="auto"/>
          <w:sz w:val="27"/>
        </w:rPr>
        <w:t xml:space="preserve">торые толкаются перед собой. Если у них имеется только </w:t>
      </w:r>
      <w:r w:rsidR="0059193F" w:rsidRPr="0059193F">
        <w:rPr>
          <w:rFonts w:eastAsia="Arial"/>
          <w:i/>
          <w:color w:val="auto"/>
          <w:sz w:val="27"/>
        </w:rPr>
        <w:t>верёвка</w:t>
      </w:r>
      <w:r w:rsidRPr="0059193F">
        <w:rPr>
          <w:rFonts w:eastAsia="Arial"/>
          <w:i/>
          <w:color w:val="auto"/>
          <w:sz w:val="27"/>
        </w:rPr>
        <w:t>-буксир, то малыша необходимо вынуть. Кататься на санках с горки нежелательно. На тюбинге возможно возникновение опасных ситуаций по причине высокой скорости.</w:t>
      </w:r>
    </w:p>
    <w:p w:rsidR="0059193F" w:rsidRDefault="005F46D7" w:rsidP="0059193F">
      <w:pPr>
        <w:spacing w:after="0" w:line="259" w:lineRule="auto"/>
        <w:ind w:left="0" w:firstLine="0"/>
        <w:jc w:val="left"/>
        <w:rPr>
          <w:color w:val="auto"/>
        </w:rPr>
      </w:pPr>
      <w:r w:rsidRPr="0059193F">
        <w:rPr>
          <w:rFonts w:eastAsia="Georgia"/>
          <w:b/>
          <w:i/>
          <w:color w:val="auto"/>
          <w:sz w:val="27"/>
        </w:rPr>
        <w:t xml:space="preserve">       </w:t>
      </w:r>
    </w:p>
    <w:p w:rsidR="0059193F" w:rsidRDefault="0059193F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FA2190" w:rsidRDefault="005F46D7" w:rsidP="0059193F">
      <w:pPr>
        <w:spacing w:after="0" w:line="259" w:lineRule="auto"/>
        <w:ind w:left="0" w:firstLine="0"/>
        <w:jc w:val="left"/>
        <w:rPr>
          <w:rFonts w:eastAsia="Georgia"/>
          <w:b/>
          <w:i/>
          <w:color w:val="auto"/>
          <w:sz w:val="27"/>
        </w:rPr>
      </w:pPr>
      <w:r w:rsidRPr="0059193F">
        <w:rPr>
          <w:rFonts w:eastAsia="Georgia"/>
          <w:b/>
          <w:i/>
          <w:color w:val="auto"/>
          <w:sz w:val="27"/>
        </w:rPr>
        <w:lastRenderedPageBreak/>
        <w:t>Катание с горки.</w:t>
      </w:r>
    </w:p>
    <w:p w:rsidR="0059193F" w:rsidRPr="0059193F" w:rsidRDefault="0059193F" w:rsidP="0059193F">
      <w:pPr>
        <w:spacing w:after="0" w:line="259" w:lineRule="auto"/>
        <w:ind w:left="0" w:firstLine="0"/>
        <w:jc w:val="left"/>
        <w:rPr>
          <w:color w:val="auto"/>
        </w:rPr>
      </w:pPr>
    </w:p>
    <w:p w:rsidR="00FA2190" w:rsidRPr="0059193F" w:rsidRDefault="005F46D7" w:rsidP="0059193F">
      <w:pPr>
        <w:spacing w:after="150" w:line="259" w:lineRule="auto"/>
        <w:ind w:left="0" w:firstLine="0"/>
        <w:jc w:val="left"/>
        <w:rPr>
          <w:color w:val="auto"/>
        </w:rPr>
      </w:pPr>
      <w:r w:rsidRPr="0059193F">
        <w:rPr>
          <w:noProof/>
          <w:color w:val="auto"/>
        </w:rPr>
        <w:drawing>
          <wp:inline distT="0" distB="0" distL="0" distR="0" wp14:anchorId="70E14923" wp14:editId="0DBFB935">
            <wp:extent cx="5731200" cy="3906000"/>
            <wp:effectExtent l="0" t="0" r="0" b="0"/>
            <wp:docPr id="420" name="Picture 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90" w:rsidRPr="0059193F" w:rsidRDefault="005F46D7" w:rsidP="0059193F">
      <w:pPr>
        <w:spacing w:after="188" w:line="238" w:lineRule="auto"/>
        <w:ind w:left="0" w:firstLine="0"/>
        <w:rPr>
          <w:color w:val="auto"/>
        </w:rPr>
      </w:pPr>
      <w:r w:rsidRPr="0059193F">
        <w:rPr>
          <w:rFonts w:eastAsia="Georgia"/>
          <w:color w:val="auto"/>
          <w:sz w:val="27"/>
        </w:rPr>
        <w:t xml:space="preserve">      </w:t>
      </w:r>
      <w:r w:rsidRPr="0059193F">
        <w:rPr>
          <w:rFonts w:eastAsia="Georgia"/>
          <w:color w:val="auto"/>
          <w:sz w:val="27"/>
        </w:rPr>
        <w:t xml:space="preserve">Катание с ледяной горки - одно из любимейших детских забав зимой. Правда многие малыши до </w:t>
      </w:r>
      <w:r w:rsidR="0059193F" w:rsidRPr="0059193F">
        <w:rPr>
          <w:rFonts w:eastAsia="Georgia"/>
          <w:color w:val="auto"/>
          <w:sz w:val="27"/>
        </w:rPr>
        <w:t>определённого</w:t>
      </w:r>
      <w:r w:rsidRPr="0059193F">
        <w:rPr>
          <w:rFonts w:eastAsia="Georgia"/>
          <w:color w:val="auto"/>
          <w:sz w:val="27"/>
        </w:rPr>
        <w:t xml:space="preserve"> возраста боятся кататься на горке, примерно до 3,5-4 лет, но если взять с собой маму или папу, то не так страшно! Полюбив это занятие, детишки готовы ка</w:t>
      </w:r>
      <w:r w:rsidRPr="0059193F">
        <w:rPr>
          <w:rFonts w:eastAsia="Georgia"/>
          <w:color w:val="auto"/>
          <w:sz w:val="27"/>
        </w:rPr>
        <w:t xml:space="preserve">таться с горки до бесконечности и не хотят уходить от </w:t>
      </w:r>
      <w:r w:rsidR="0059193F" w:rsidRPr="0059193F">
        <w:rPr>
          <w:rFonts w:eastAsia="Georgia"/>
          <w:color w:val="auto"/>
          <w:sz w:val="27"/>
        </w:rPr>
        <w:t>неё</w:t>
      </w:r>
      <w:r w:rsidRPr="0059193F">
        <w:rPr>
          <w:rFonts w:eastAsia="Georgia"/>
          <w:color w:val="auto"/>
          <w:sz w:val="27"/>
        </w:rPr>
        <w:t xml:space="preserve"> домой. Одежда должна быть не промокаемой, иначе уже через 20 мин. </w:t>
      </w:r>
      <w:r w:rsidR="0059193F" w:rsidRPr="0059193F">
        <w:rPr>
          <w:rFonts w:eastAsia="Georgia"/>
          <w:color w:val="auto"/>
          <w:sz w:val="27"/>
        </w:rPr>
        <w:t>придётся</w:t>
      </w:r>
      <w:r w:rsidRPr="0059193F">
        <w:rPr>
          <w:rFonts w:eastAsia="Georgia"/>
          <w:color w:val="auto"/>
          <w:sz w:val="27"/>
        </w:rPr>
        <w:t xml:space="preserve"> идти переодеваться.</w:t>
      </w:r>
    </w:p>
    <w:p w:rsidR="00FA2190" w:rsidRPr="0059193F" w:rsidRDefault="005F46D7" w:rsidP="0059193F">
      <w:pPr>
        <w:spacing w:after="174" w:line="240" w:lineRule="auto"/>
        <w:ind w:left="0" w:firstLine="0"/>
        <w:rPr>
          <w:color w:val="auto"/>
        </w:rPr>
      </w:pPr>
      <w:r w:rsidRPr="0059193F">
        <w:rPr>
          <w:rFonts w:eastAsia="Arial"/>
          <w:b/>
          <w:i/>
          <w:color w:val="auto"/>
          <w:sz w:val="27"/>
        </w:rPr>
        <w:t xml:space="preserve">Безопасность! </w:t>
      </w:r>
      <w:r w:rsidRPr="0059193F">
        <w:rPr>
          <w:rFonts w:eastAsia="Arial"/>
          <w:i/>
          <w:color w:val="auto"/>
          <w:sz w:val="27"/>
        </w:rPr>
        <w:t>Объясните малышу заранее, что на горке надо соблюдать дисциплину и последовательность. Ва</w:t>
      </w:r>
      <w:r w:rsidRPr="0059193F">
        <w:rPr>
          <w:rFonts w:eastAsia="Arial"/>
          <w:i/>
          <w:color w:val="auto"/>
          <w:sz w:val="27"/>
        </w:rPr>
        <w:t>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</w:t>
      </w:r>
      <w:r w:rsidRPr="0059193F">
        <w:rPr>
          <w:rFonts w:eastAsia="Arial"/>
          <w:i/>
          <w:color w:val="auto"/>
          <w:sz w:val="27"/>
        </w:rPr>
        <w:t>ревьев, заборов и других препятствий.</w:t>
      </w:r>
    </w:p>
    <w:p w:rsidR="00FA2190" w:rsidRPr="0059193F" w:rsidRDefault="005F46D7" w:rsidP="0059193F">
      <w:pPr>
        <w:spacing w:after="0" w:line="259" w:lineRule="auto"/>
        <w:ind w:left="0" w:firstLine="0"/>
        <w:jc w:val="left"/>
        <w:rPr>
          <w:color w:val="auto"/>
        </w:rPr>
      </w:pPr>
      <w:r w:rsidRPr="0059193F">
        <w:rPr>
          <w:rFonts w:eastAsia="Georgia"/>
          <w:color w:val="auto"/>
          <w:sz w:val="27"/>
        </w:rPr>
        <w:t xml:space="preserve">                                                                                        </w:t>
      </w:r>
    </w:p>
    <w:p w:rsidR="000B48BD" w:rsidRDefault="005F46D7" w:rsidP="0059193F">
      <w:pPr>
        <w:spacing w:after="152" w:line="259" w:lineRule="auto"/>
        <w:ind w:left="0" w:firstLine="0"/>
        <w:jc w:val="left"/>
        <w:rPr>
          <w:rFonts w:eastAsia="Georgia"/>
          <w:color w:val="auto"/>
          <w:sz w:val="27"/>
        </w:rPr>
      </w:pPr>
      <w:r w:rsidRPr="0059193F">
        <w:rPr>
          <w:rFonts w:eastAsia="Georgia"/>
          <w:color w:val="auto"/>
          <w:sz w:val="27"/>
        </w:rPr>
        <w:t xml:space="preserve">    </w:t>
      </w:r>
    </w:p>
    <w:p w:rsidR="000B48BD" w:rsidRDefault="000B48BD">
      <w:pPr>
        <w:spacing w:after="160" w:line="259" w:lineRule="auto"/>
        <w:ind w:left="0" w:firstLine="0"/>
        <w:jc w:val="left"/>
        <w:rPr>
          <w:rFonts w:eastAsia="Georgia"/>
          <w:color w:val="auto"/>
          <w:sz w:val="27"/>
        </w:rPr>
      </w:pPr>
      <w:r>
        <w:rPr>
          <w:rFonts w:eastAsia="Georgia"/>
          <w:color w:val="auto"/>
          <w:sz w:val="27"/>
        </w:rPr>
        <w:br w:type="page"/>
      </w:r>
    </w:p>
    <w:p w:rsidR="00FA2190" w:rsidRDefault="005F46D7" w:rsidP="0059193F">
      <w:pPr>
        <w:spacing w:after="152" w:line="259" w:lineRule="auto"/>
        <w:ind w:left="0" w:firstLine="0"/>
        <w:jc w:val="left"/>
        <w:rPr>
          <w:rFonts w:eastAsia="Georgia"/>
          <w:b/>
          <w:i/>
          <w:color w:val="auto"/>
          <w:sz w:val="27"/>
        </w:rPr>
      </w:pPr>
      <w:r w:rsidRPr="0059193F">
        <w:rPr>
          <w:rFonts w:eastAsia="Georgia"/>
          <w:b/>
          <w:i/>
          <w:color w:val="auto"/>
          <w:sz w:val="27"/>
        </w:rPr>
        <w:lastRenderedPageBreak/>
        <w:t>Игры около дома.</w:t>
      </w:r>
    </w:p>
    <w:p w:rsidR="000B48BD" w:rsidRPr="0059193F" w:rsidRDefault="000B48BD" w:rsidP="0059193F">
      <w:pPr>
        <w:spacing w:after="152" w:line="259" w:lineRule="auto"/>
        <w:ind w:left="0" w:firstLine="0"/>
        <w:jc w:val="left"/>
        <w:rPr>
          <w:color w:val="auto"/>
        </w:rPr>
      </w:pPr>
    </w:p>
    <w:p w:rsidR="00FA2190" w:rsidRPr="0059193F" w:rsidRDefault="005F46D7" w:rsidP="005F46D7">
      <w:pPr>
        <w:spacing w:after="152" w:line="259" w:lineRule="auto"/>
        <w:ind w:left="0" w:firstLine="0"/>
        <w:jc w:val="center"/>
        <w:rPr>
          <w:color w:val="auto"/>
        </w:rPr>
      </w:pPr>
      <w:r w:rsidRPr="0059193F">
        <w:rPr>
          <w:noProof/>
          <w:color w:val="auto"/>
        </w:rPr>
        <w:drawing>
          <wp:inline distT="0" distB="0" distL="0" distR="0" wp14:anchorId="0F30D28A" wp14:editId="5F09B905">
            <wp:extent cx="5209201" cy="3906000"/>
            <wp:effectExtent l="0" t="0" r="0" b="0"/>
            <wp:docPr id="546" name="Picture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9201" cy="3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90" w:rsidRPr="0059193F" w:rsidRDefault="005F46D7" w:rsidP="0059193F">
      <w:pPr>
        <w:spacing w:after="343" w:line="238" w:lineRule="auto"/>
        <w:ind w:left="0" w:firstLine="0"/>
        <w:rPr>
          <w:color w:val="auto"/>
        </w:rPr>
      </w:pPr>
      <w:r w:rsidRPr="0059193F">
        <w:rPr>
          <w:rFonts w:eastAsia="Georgia"/>
          <w:color w:val="auto"/>
          <w:sz w:val="27"/>
        </w:rPr>
        <w:t xml:space="preserve"> </w:t>
      </w:r>
      <w:r w:rsidRPr="0059193F">
        <w:rPr>
          <w:rFonts w:eastAsia="Georgia"/>
          <w:color w:val="auto"/>
          <w:sz w:val="27"/>
        </w:rPr>
        <w:t xml:space="preserve">Зима тем и хороша, 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 Слепить снеговика, а </w:t>
      </w:r>
      <w:r w:rsidR="0059193F" w:rsidRPr="0059193F">
        <w:rPr>
          <w:rFonts w:eastAsia="Georgia"/>
          <w:color w:val="auto"/>
          <w:sz w:val="27"/>
        </w:rPr>
        <w:t>ещё</w:t>
      </w:r>
      <w:r w:rsidRPr="0059193F">
        <w:rPr>
          <w:rFonts w:eastAsia="Georgia"/>
          <w:color w:val="auto"/>
          <w:sz w:val="27"/>
        </w:rPr>
        <w:t xml:space="preserve"> можно построить снежный тоннель, </w:t>
      </w:r>
      <w:r w:rsidRPr="0059193F">
        <w:rPr>
          <w:rFonts w:eastAsia="Georgia"/>
          <w:color w:val="auto"/>
          <w:sz w:val="27"/>
        </w:rPr>
        <w:t xml:space="preserve">или, даже сделать целый лабиринт! Сделать ангела на снегу или просто поваляться в сугробе! Вариантов чем заняться множество. Главное не лениться! </w:t>
      </w:r>
    </w:p>
    <w:p w:rsidR="00FA2190" w:rsidRPr="0059193F" w:rsidRDefault="005F46D7" w:rsidP="0059193F">
      <w:pPr>
        <w:spacing w:after="672" w:line="259" w:lineRule="auto"/>
        <w:ind w:left="0" w:firstLine="0"/>
        <w:jc w:val="left"/>
        <w:rPr>
          <w:color w:val="auto"/>
        </w:rPr>
      </w:pPr>
      <w:r w:rsidRPr="0059193F">
        <w:rPr>
          <w:color w:val="auto"/>
          <w:sz w:val="44"/>
        </w:rPr>
        <w:t>Подвижные игры для всей семьи.</w:t>
      </w:r>
    </w:p>
    <w:p w:rsidR="00FA2190" w:rsidRPr="0059193F" w:rsidRDefault="005F46D7" w:rsidP="0059193F">
      <w:pPr>
        <w:spacing w:after="0" w:line="238" w:lineRule="auto"/>
        <w:ind w:left="0" w:firstLine="0"/>
        <w:jc w:val="left"/>
        <w:rPr>
          <w:color w:val="auto"/>
        </w:rPr>
      </w:pPr>
      <w:r w:rsidRPr="0059193F">
        <w:rPr>
          <w:color w:val="auto"/>
        </w:rPr>
        <w:t xml:space="preserve">    </w:t>
      </w:r>
      <w:r w:rsidRPr="0059193F">
        <w:rPr>
          <w:b/>
          <w:i/>
          <w:color w:val="auto"/>
        </w:rPr>
        <w:t xml:space="preserve">Подвижная игра </w:t>
      </w:r>
      <w:r w:rsidR="0059193F" w:rsidRPr="0059193F">
        <w:rPr>
          <w:color w:val="auto"/>
        </w:rPr>
        <w:t xml:space="preserve">– сознательная </w:t>
      </w:r>
      <w:r w:rsidRPr="0059193F">
        <w:rPr>
          <w:color w:val="auto"/>
        </w:rPr>
        <w:t xml:space="preserve">активная двигательная деятельность </w:t>
      </w:r>
      <w:r w:rsidR="0059193F" w:rsidRPr="0059193F">
        <w:rPr>
          <w:color w:val="auto"/>
        </w:rPr>
        <w:t>ребёнка</w:t>
      </w:r>
      <w:r w:rsidRPr="0059193F">
        <w:rPr>
          <w:color w:val="auto"/>
        </w:rPr>
        <w:t>,</w:t>
      </w:r>
      <w:r w:rsidRPr="0059193F">
        <w:rPr>
          <w:color w:val="auto"/>
        </w:rPr>
        <w:t xml:space="preserve"> предполагающая точное и своевременно выполнение заданий, которые связаны с обязательными для всех играющих правилами. Соблюдение правил игры имеет большое воспитательное значение. Специфика подвижной игры состоит в молниеносной ответной реакции на сигналы</w:t>
      </w:r>
      <w:r w:rsidRPr="0059193F">
        <w:rPr>
          <w:color w:val="auto"/>
        </w:rPr>
        <w:t xml:space="preserve"> типа </w:t>
      </w:r>
      <w:r w:rsidR="0059193F" w:rsidRPr="0059193F">
        <w:rPr>
          <w:color w:val="auto"/>
        </w:rPr>
        <w:t>«Лови</w:t>
      </w:r>
      <w:r w:rsidRPr="0059193F">
        <w:rPr>
          <w:color w:val="auto"/>
        </w:rPr>
        <w:t>!», «Беги!», «Стой!».</w:t>
      </w:r>
    </w:p>
    <w:p w:rsidR="00FA2190" w:rsidRPr="0059193F" w:rsidRDefault="005F46D7" w:rsidP="0059193F">
      <w:pPr>
        <w:spacing w:after="0" w:line="238" w:lineRule="auto"/>
        <w:ind w:left="0" w:firstLine="0"/>
        <w:jc w:val="left"/>
        <w:rPr>
          <w:color w:val="auto"/>
        </w:rPr>
      </w:pPr>
      <w:r w:rsidRPr="0059193F">
        <w:rPr>
          <w:color w:val="auto"/>
        </w:rPr>
        <w:t xml:space="preserve">           При знакомстве детей с играми с элементами соревнования взрослый уточняет правила, игровые </w:t>
      </w:r>
      <w:r w:rsidR="0059193F" w:rsidRPr="0059193F">
        <w:rPr>
          <w:color w:val="auto"/>
        </w:rPr>
        <w:t>приёмы</w:t>
      </w:r>
      <w:r w:rsidRPr="0059193F">
        <w:rPr>
          <w:color w:val="auto"/>
        </w:rPr>
        <w:t xml:space="preserve">, условия соревнования. В команды подбирают детей объединяя по силам, а для активизации неуверенных, застенчивых </w:t>
      </w:r>
      <w:r w:rsidR="0059193F" w:rsidRPr="0059193F">
        <w:rPr>
          <w:color w:val="auto"/>
        </w:rPr>
        <w:t>детей, со</w:t>
      </w:r>
      <w:r w:rsidRPr="0059193F">
        <w:rPr>
          <w:color w:val="auto"/>
        </w:rPr>
        <w:t xml:space="preserve"> смелыми и активными.</w:t>
      </w:r>
    </w:p>
    <w:p w:rsidR="00FA2190" w:rsidRPr="0059193F" w:rsidRDefault="005F46D7" w:rsidP="0059193F">
      <w:pPr>
        <w:ind w:left="0" w:firstLine="0"/>
        <w:rPr>
          <w:color w:val="auto"/>
        </w:rPr>
      </w:pPr>
      <w:r w:rsidRPr="0059193F">
        <w:rPr>
          <w:color w:val="auto"/>
        </w:rPr>
        <w:lastRenderedPageBreak/>
        <w:t xml:space="preserve">          </w:t>
      </w:r>
      <w:r w:rsidR="0059193F" w:rsidRPr="0059193F">
        <w:rPr>
          <w:color w:val="auto"/>
        </w:rPr>
        <w:t>Интерес к</w:t>
      </w:r>
      <w:r w:rsidRPr="0059193F">
        <w:rPr>
          <w:color w:val="auto"/>
        </w:rPr>
        <w:t xml:space="preserve"> играм с элементами соревнованиями увеличивается, если детей одевают в форму капитанов, судью и т.д.</w:t>
      </w:r>
    </w:p>
    <w:p w:rsidR="00FA2190" w:rsidRPr="0059193F" w:rsidRDefault="005F46D7" w:rsidP="0059193F">
      <w:pPr>
        <w:spacing w:after="0" w:line="238" w:lineRule="auto"/>
        <w:ind w:left="0" w:firstLine="0"/>
        <w:jc w:val="left"/>
        <w:rPr>
          <w:color w:val="auto"/>
        </w:rPr>
      </w:pPr>
      <w:r w:rsidRPr="0059193F">
        <w:rPr>
          <w:color w:val="auto"/>
        </w:rPr>
        <w:t xml:space="preserve">         Руководство взрослым подвижной игрой состоит, прежде всего, в </w:t>
      </w:r>
      <w:r w:rsidR="0059193F" w:rsidRPr="0059193F">
        <w:rPr>
          <w:color w:val="auto"/>
        </w:rPr>
        <w:t>распределении ролей</w:t>
      </w:r>
      <w:r w:rsidRPr="0059193F">
        <w:rPr>
          <w:color w:val="auto"/>
        </w:rPr>
        <w:t xml:space="preserve">. Водящего </w:t>
      </w:r>
      <w:r w:rsidR="0059193F" w:rsidRPr="0059193F">
        <w:rPr>
          <w:color w:val="auto"/>
        </w:rPr>
        <w:t>можно назначить</w:t>
      </w:r>
      <w:r w:rsidRPr="0059193F">
        <w:rPr>
          <w:color w:val="auto"/>
        </w:rPr>
        <w:t>, выбрать с помощью считалки т.д.</w:t>
      </w:r>
    </w:p>
    <w:p w:rsidR="00FA2190" w:rsidRPr="0059193F" w:rsidRDefault="005F46D7" w:rsidP="0059193F">
      <w:pPr>
        <w:spacing w:after="53" w:line="238" w:lineRule="auto"/>
        <w:ind w:left="0" w:firstLine="0"/>
        <w:jc w:val="left"/>
        <w:rPr>
          <w:color w:val="auto"/>
        </w:rPr>
      </w:pPr>
      <w:r w:rsidRPr="0059193F">
        <w:rPr>
          <w:color w:val="auto"/>
        </w:rPr>
        <w:t xml:space="preserve">        Значительное внимание уделяется вариантам подвижных игр, которые позволяют не только поддерживать интерес к ним, но и усложнить задачи.           При организации подвижной игры </w:t>
      </w:r>
      <w:r w:rsidR="0059193F" w:rsidRPr="0059193F">
        <w:rPr>
          <w:color w:val="auto"/>
        </w:rPr>
        <w:t>следует придерживаться следующих</w:t>
      </w:r>
      <w:r w:rsidRPr="0059193F">
        <w:rPr>
          <w:color w:val="auto"/>
        </w:rPr>
        <w:t xml:space="preserve"> правил:</w:t>
      </w:r>
    </w:p>
    <w:p w:rsidR="00FA2190" w:rsidRPr="0059193F" w:rsidRDefault="005F46D7" w:rsidP="0059193F">
      <w:pPr>
        <w:numPr>
          <w:ilvl w:val="0"/>
          <w:numId w:val="1"/>
        </w:numPr>
        <w:spacing w:after="40"/>
        <w:ind w:left="0" w:firstLine="0"/>
        <w:rPr>
          <w:color w:val="auto"/>
        </w:rPr>
      </w:pPr>
      <w:r w:rsidRPr="0059193F">
        <w:rPr>
          <w:color w:val="auto"/>
        </w:rPr>
        <w:t xml:space="preserve">Правила игры должны быть просты, </w:t>
      </w:r>
      <w:r w:rsidR="0059193F" w:rsidRPr="0059193F">
        <w:rPr>
          <w:color w:val="auto"/>
        </w:rPr>
        <w:t>чётко</w:t>
      </w:r>
      <w:r w:rsidRPr="0059193F">
        <w:rPr>
          <w:color w:val="auto"/>
        </w:rPr>
        <w:t xml:space="preserve"> сформулированы и понятны детям той возрастной группы, для которой она проводится.</w:t>
      </w:r>
    </w:p>
    <w:p w:rsidR="00FA2190" w:rsidRPr="0059193F" w:rsidRDefault="005F46D7" w:rsidP="0059193F">
      <w:pPr>
        <w:numPr>
          <w:ilvl w:val="0"/>
          <w:numId w:val="1"/>
        </w:numPr>
        <w:spacing w:after="40"/>
        <w:ind w:left="0" w:firstLine="0"/>
        <w:rPr>
          <w:color w:val="auto"/>
        </w:rPr>
      </w:pPr>
      <w:r w:rsidRPr="0059193F">
        <w:rPr>
          <w:color w:val="auto"/>
        </w:rPr>
        <w:t>Игра должна способствовать развитию мыслительной и двигательной активности.</w:t>
      </w:r>
    </w:p>
    <w:p w:rsidR="00FA2190" w:rsidRPr="0059193F" w:rsidRDefault="005F46D7" w:rsidP="0059193F">
      <w:pPr>
        <w:numPr>
          <w:ilvl w:val="0"/>
          <w:numId w:val="1"/>
        </w:numPr>
        <w:ind w:left="0" w:firstLine="0"/>
        <w:rPr>
          <w:color w:val="auto"/>
        </w:rPr>
      </w:pPr>
      <w:r w:rsidRPr="0059193F">
        <w:rPr>
          <w:color w:val="auto"/>
        </w:rPr>
        <w:t xml:space="preserve">Игра не должна подвергать детей риску, </w:t>
      </w:r>
      <w:r w:rsidRPr="0059193F">
        <w:rPr>
          <w:color w:val="auto"/>
        </w:rPr>
        <w:t>угрожать их здоровью.</w:t>
      </w:r>
    </w:p>
    <w:p w:rsidR="00FA2190" w:rsidRPr="0059193F" w:rsidRDefault="005F46D7" w:rsidP="0059193F">
      <w:pPr>
        <w:numPr>
          <w:ilvl w:val="0"/>
          <w:numId w:val="1"/>
        </w:numPr>
        <w:ind w:left="0" w:firstLine="0"/>
        <w:rPr>
          <w:color w:val="auto"/>
        </w:rPr>
      </w:pPr>
      <w:r w:rsidRPr="0059193F">
        <w:rPr>
          <w:color w:val="auto"/>
        </w:rPr>
        <w:t>Каждый участник игры должен принимать в ней активное участие.</w:t>
      </w:r>
    </w:p>
    <w:p w:rsidR="00FA2190" w:rsidRPr="0059193F" w:rsidRDefault="005F46D7" w:rsidP="0059193F">
      <w:pPr>
        <w:numPr>
          <w:ilvl w:val="0"/>
          <w:numId w:val="1"/>
        </w:numPr>
        <w:ind w:left="0" w:firstLine="0"/>
        <w:rPr>
          <w:color w:val="auto"/>
        </w:rPr>
      </w:pPr>
      <w:r w:rsidRPr="0059193F">
        <w:rPr>
          <w:color w:val="auto"/>
        </w:rPr>
        <w:t>В играх должны решатся как двигательные, так и обучающие задачи.</w:t>
      </w:r>
    </w:p>
    <w:p w:rsidR="00FA2190" w:rsidRPr="0059193F" w:rsidRDefault="005F46D7" w:rsidP="0059193F">
      <w:pPr>
        <w:numPr>
          <w:ilvl w:val="0"/>
          <w:numId w:val="1"/>
        </w:numPr>
        <w:ind w:left="0" w:firstLine="0"/>
        <w:rPr>
          <w:color w:val="auto"/>
        </w:rPr>
      </w:pPr>
      <w:r w:rsidRPr="0059193F">
        <w:rPr>
          <w:color w:val="auto"/>
        </w:rPr>
        <w:t>Игру нельзя оставлять незаконченной.</w:t>
      </w:r>
    </w:p>
    <w:p w:rsidR="00FA2190" w:rsidRPr="0059193F" w:rsidRDefault="005F46D7" w:rsidP="0059193F">
      <w:pPr>
        <w:numPr>
          <w:ilvl w:val="0"/>
          <w:numId w:val="1"/>
        </w:numPr>
        <w:ind w:left="0" w:firstLine="0"/>
        <w:rPr>
          <w:color w:val="auto"/>
        </w:rPr>
      </w:pPr>
      <w:r w:rsidRPr="0059193F">
        <w:rPr>
          <w:color w:val="auto"/>
        </w:rPr>
        <w:t>Инвентарь для игры должен быть красивым, интересным, безопасным.</w:t>
      </w:r>
    </w:p>
    <w:p w:rsidR="00FA2190" w:rsidRPr="0059193F" w:rsidRDefault="005F46D7" w:rsidP="0059193F">
      <w:pPr>
        <w:spacing w:after="267"/>
        <w:ind w:left="0" w:firstLine="0"/>
        <w:rPr>
          <w:color w:val="auto"/>
        </w:rPr>
      </w:pPr>
      <w:r w:rsidRPr="0059193F">
        <w:rPr>
          <w:color w:val="auto"/>
        </w:rPr>
        <w:t>Главн</w:t>
      </w:r>
      <w:r w:rsidRPr="0059193F">
        <w:rPr>
          <w:color w:val="auto"/>
        </w:rPr>
        <w:t xml:space="preserve">ая задача взрослых - научить </w:t>
      </w:r>
      <w:r w:rsidR="0059193F" w:rsidRPr="0059193F">
        <w:rPr>
          <w:color w:val="auto"/>
        </w:rPr>
        <w:t>ребёнка</w:t>
      </w:r>
      <w:r w:rsidRPr="0059193F">
        <w:rPr>
          <w:color w:val="auto"/>
        </w:rPr>
        <w:t xml:space="preserve"> игра и поощрять игры, самим активно участвовать в детских забавах. Именно участие в игре взрослого наравне с </w:t>
      </w:r>
      <w:r w:rsidR="0059193F" w:rsidRPr="0059193F">
        <w:rPr>
          <w:color w:val="auto"/>
        </w:rPr>
        <w:t>ребёнком</w:t>
      </w:r>
      <w:r w:rsidRPr="0059193F">
        <w:rPr>
          <w:color w:val="auto"/>
        </w:rPr>
        <w:t xml:space="preserve">   </w:t>
      </w:r>
      <w:r w:rsidR="0059193F" w:rsidRPr="0059193F">
        <w:rPr>
          <w:color w:val="auto"/>
        </w:rPr>
        <w:t>даёт</w:t>
      </w:r>
      <w:r w:rsidRPr="0059193F">
        <w:rPr>
          <w:color w:val="auto"/>
        </w:rPr>
        <w:t xml:space="preserve"> м</w:t>
      </w:r>
      <w:r w:rsidR="0059193F">
        <w:rPr>
          <w:color w:val="auto"/>
        </w:rPr>
        <w:t>алышу возможность почувствовать</w:t>
      </w:r>
      <w:r w:rsidRPr="0059193F">
        <w:rPr>
          <w:color w:val="auto"/>
        </w:rPr>
        <w:t xml:space="preserve">, что взрослые такие </w:t>
      </w:r>
      <w:r w:rsidR="0059193F" w:rsidRPr="0059193F">
        <w:rPr>
          <w:color w:val="auto"/>
        </w:rPr>
        <w:t>же,</w:t>
      </w:r>
      <w:r w:rsidRPr="0059193F">
        <w:rPr>
          <w:color w:val="auto"/>
        </w:rPr>
        <w:t xml:space="preserve"> как и он, им можно </w:t>
      </w:r>
      <w:r w:rsidR="0059193F" w:rsidRPr="0059193F">
        <w:rPr>
          <w:color w:val="auto"/>
        </w:rPr>
        <w:t>доверять.</w:t>
      </w:r>
    </w:p>
    <w:p w:rsidR="00FA2190" w:rsidRPr="0059193F" w:rsidRDefault="005F46D7" w:rsidP="0059193F">
      <w:pPr>
        <w:spacing w:after="1101"/>
        <w:ind w:left="0" w:firstLine="0"/>
        <w:rPr>
          <w:color w:val="auto"/>
        </w:rPr>
      </w:pPr>
      <w:r w:rsidRPr="0059193F">
        <w:rPr>
          <w:color w:val="auto"/>
        </w:rPr>
        <w:t>Предлагаю вашему вниманию подвижные игры для всей семьи. Их можно использовать и на</w:t>
      </w:r>
      <w:r w:rsidR="0059193F">
        <w:rPr>
          <w:color w:val="auto"/>
        </w:rPr>
        <w:t xml:space="preserve"> детских праздниках или просто </w:t>
      </w:r>
      <w:r w:rsidRPr="0059193F">
        <w:rPr>
          <w:color w:val="auto"/>
        </w:rPr>
        <w:t>дома, на прогулках и во время участия взрослых во дворовых играх детей.</w:t>
      </w:r>
    </w:p>
    <w:p w:rsidR="00FA2190" w:rsidRPr="0059193F" w:rsidRDefault="005F46D7" w:rsidP="0059193F">
      <w:pPr>
        <w:pStyle w:val="1"/>
        <w:spacing w:after="5"/>
        <w:ind w:left="0" w:firstLine="0"/>
        <w:jc w:val="center"/>
        <w:rPr>
          <w:color w:val="auto"/>
        </w:rPr>
      </w:pPr>
      <w:r w:rsidRPr="0059193F">
        <w:rPr>
          <w:color w:val="auto"/>
        </w:rPr>
        <w:t>«Кошки-мышки»</w:t>
      </w:r>
    </w:p>
    <w:p w:rsidR="00FA2190" w:rsidRPr="0059193F" w:rsidRDefault="005F46D7" w:rsidP="0059193F">
      <w:pPr>
        <w:spacing w:after="501"/>
        <w:ind w:left="0" w:firstLine="0"/>
        <w:rPr>
          <w:color w:val="auto"/>
        </w:rPr>
      </w:pPr>
      <w:r w:rsidRPr="0059193F">
        <w:rPr>
          <w:color w:val="auto"/>
        </w:rPr>
        <w:t xml:space="preserve">Стулья ставятся по кругу, сиденьями вовнутрь. Половина </w:t>
      </w:r>
      <w:r w:rsidRPr="0059193F">
        <w:rPr>
          <w:color w:val="auto"/>
        </w:rPr>
        <w:t>детей садится на стулья - это "мышки", остальные встают сзади - это "кошки". Одной "кошке" "мышки" должно не хватить, то есть она стоит за пустым стулом. Эта "кошка" подмигивает какой-нибудь "мышке". Задача "мышки": перебежать на пустой стул к подмигнувшем</w:t>
      </w:r>
      <w:r w:rsidRPr="0059193F">
        <w:rPr>
          <w:color w:val="auto"/>
        </w:rPr>
        <w:t>у. Задача "кошки", стоящей сзади: руками задержать е</w:t>
      </w:r>
      <w:r w:rsidR="0059193F">
        <w:rPr>
          <w:color w:val="auto"/>
        </w:rPr>
        <w:t>ё</w:t>
      </w:r>
      <w:r w:rsidRPr="0059193F">
        <w:rPr>
          <w:color w:val="auto"/>
        </w:rPr>
        <w:t>. Если не удержала - сама подмигивает следующей "мышке". Через некоторое время "мышки" и "кошки" меняются ролями.</w:t>
      </w:r>
    </w:p>
    <w:p w:rsidR="00FA2190" w:rsidRPr="0059193F" w:rsidRDefault="005F46D7" w:rsidP="0059193F">
      <w:pPr>
        <w:pStyle w:val="1"/>
        <w:spacing w:after="130"/>
        <w:ind w:left="0" w:firstLine="0"/>
        <w:jc w:val="center"/>
        <w:rPr>
          <w:color w:val="auto"/>
        </w:rPr>
      </w:pPr>
      <w:r w:rsidRPr="0059193F">
        <w:rPr>
          <w:color w:val="auto"/>
        </w:rPr>
        <w:t>«Пятнашки»</w:t>
      </w:r>
    </w:p>
    <w:p w:rsidR="00FA2190" w:rsidRPr="0059193F" w:rsidRDefault="005F46D7" w:rsidP="0059193F">
      <w:pPr>
        <w:ind w:left="0" w:firstLine="0"/>
        <w:rPr>
          <w:color w:val="auto"/>
        </w:rPr>
      </w:pPr>
      <w:r w:rsidRPr="0059193F">
        <w:rPr>
          <w:color w:val="auto"/>
        </w:rPr>
        <w:t>Игры в пятнашки происходят либо в просторной комнате, либо на воздухе, где дет</w:t>
      </w:r>
      <w:r w:rsidRPr="0059193F">
        <w:rPr>
          <w:color w:val="auto"/>
        </w:rPr>
        <w:t xml:space="preserve">и собираются в каком угодно количестве, начиная с 4—5 и кончая 25-и более. обравшись, дети из своей среды выбирают одного, и дают ему прозвище </w:t>
      </w:r>
      <w:r w:rsidRPr="0059193F">
        <w:rPr>
          <w:color w:val="auto"/>
        </w:rPr>
        <w:lastRenderedPageBreak/>
        <w:t>пятнашки; роль его состоит в том, что он внимательно следит за бегущими по разным направлениям детьми и старается</w:t>
      </w:r>
      <w:r w:rsidRPr="0059193F">
        <w:rPr>
          <w:color w:val="auto"/>
        </w:rPr>
        <w:t xml:space="preserve"> во что бы то ни стало поймать одного и запятнать его, т. е. коснуться рукой. Пойманный задерживается таким образом и превращается в "</w:t>
      </w:r>
      <w:r w:rsidR="0059193F" w:rsidRPr="0059193F">
        <w:rPr>
          <w:color w:val="auto"/>
        </w:rPr>
        <w:t>пятнашки</w:t>
      </w:r>
      <w:r w:rsidRPr="0059193F">
        <w:rPr>
          <w:color w:val="auto"/>
        </w:rPr>
        <w:t xml:space="preserve">," при этом его имя произносится </w:t>
      </w:r>
      <w:r w:rsidR="0059193F" w:rsidRPr="0059193F">
        <w:rPr>
          <w:color w:val="auto"/>
        </w:rPr>
        <w:t>вовсе</w:t>
      </w:r>
      <w:r w:rsidRPr="0059193F">
        <w:rPr>
          <w:color w:val="auto"/>
        </w:rPr>
        <w:t xml:space="preserve"> </w:t>
      </w:r>
      <w:r w:rsidR="0059193F" w:rsidRPr="0059193F">
        <w:rPr>
          <w:color w:val="auto"/>
        </w:rPr>
        <w:t>ослушанье</w:t>
      </w:r>
      <w:r w:rsidRPr="0059193F">
        <w:rPr>
          <w:color w:val="auto"/>
        </w:rPr>
        <w:t xml:space="preserve"> для того, чтобы товарищи знали, кого им следует остерегаться. Ли</w:t>
      </w:r>
      <w:r w:rsidRPr="0059193F">
        <w:rPr>
          <w:color w:val="auto"/>
        </w:rPr>
        <w:t xml:space="preserve">шь только он, в свою очередь, поймает </w:t>
      </w:r>
      <w:r w:rsidR="0059193F" w:rsidRPr="0059193F">
        <w:rPr>
          <w:color w:val="auto"/>
        </w:rPr>
        <w:t>кого-нибудь</w:t>
      </w:r>
      <w:r w:rsidRPr="0059193F">
        <w:rPr>
          <w:color w:val="auto"/>
        </w:rPr>
        <w:t xml:space="preserve"> из участников, то немедленно </w:t>
      </w:r>
      <w:r w:rsidR="0059193F" w:rsidRPr="0059193F">
        <w:rPr>
          <w:color w:val="auto"/>
        </w:rPr>
        <w:t>передаёт</w:t>
      </w:r>
      <w:r w:rsidRPr="0059193F">
        <w:rPr>
          <w:color w:val="auto"/>
        </w:rPr>
        <w:t xml:space="preserve"> ему свою роль, переходя сам в группу детей, спасающихся бегством.</w:t>
      </w:r>
    </w:p>
    <w:p w:rsidR="00FA2190" w:rsidRPr="0059193F" w:rsidRDefault="005F46D7" w:rsidP="0059193F">
      <w:pPr>
        <w:pStyle w:val="1"/>
        <w:spacing w:after="5"/>
        <w:ind w:left="0" w:firstLine="0"/>
        <w:jc w:val="center"/>
        <w:rPr>
          <w:color w:val="auto"/>
        </w:rPr>
      </w:pPr>
      <w:r w:rsidRPr="0059193F">
        <w:rPr>
          <w:color w:val="auto"/>
        </w:rPr>
        <w:t xml:space="preserve"> </w:t>
      </w:r>
      <w:r w:rsidRPr="0059193F">
        <w:rPr>
          <w:color w:val="auto"/>
        </w:rPr>
        <w:t>«Пустое место»</w:t>
      </w:r>
    </w:p>
    <w:p w:rsidR="00FA2190" w:rsidRPr="0059193F" w:rsidRDefault="005F46D7" w:rsidP="0059193F">
      <w:pPr>
        <w:spacing w:after="682" w:line="238" w:lineRule="auto"/>
        <w:ind w:left="0" w:firstLine="0"/>
        <w:jc w:val="left"/>
        <w:rPr>
          <w:color w:val="auto"/>
        </w:rPr>
      </w:pPr>
      <w:r w:rsidRPr="0059193F">
        <w:rPr>
          <w:i/>
          <w:color w:val="auto"/>
        </w:rPr>
        <w:t xml:space="preserve">    Цель:</w:t>
      </w:r>
      <w:r w:rsidRPr="0059193F">
        <w:rPr>
          <w:color w:val="auto"/>
        </w:rPr>
        <w:t xml:space="preserve"> Развивать ловкость и быстроту в беге наперегонки с водящим. </w:t>
      </w:r>
      <w:r w:rsidRPr="0059193F">
        <w:rPr>
          <w:i/>
          <w:color w:val="auto"/>
        </w:rPr>
        <w:t xml:space="preserve">   Содержание:</w:t>
      </w:r>
      <w:r w:rsidRPr="0059193F">
        <w:rPr>
          <w:color w:val="auto"/>
        </w:rPr>
        <w:t xml:space="preserve"> Иг</w:t>
      </w:r>
      <w:r w:rsidRPr="0059193F">
        <w:rPr>
          <w:color w:val="auto"/>
        </w:rPr>
        <w:t>рающие встают в круг, выбирают водящего. Начиная игру, он пробегает мимо игроков, одного из них пятнает и продолжает бежать дальше по кругу. Запятнанный быстро бежит в противоположную сторону от водящего. Кто из них первый добежит до свободного места в кру</w:t>
      </w:r>
      <w:r w:rsidRPr="0059193F">
        <w:rPr>
          <w:color w:val="auto"/>
        </w:rPr>
        <w:t>ге, тот и занимает его, а опоздавший становится водящим.</w:t>
      </w:r>
    </w:p>
    <w:p w:rsidR="00FA2190" w:rsidRPr="0059193F" w:rsidRDefault="005F46D7" w:rsidP="0059193F">
      <w:pPr>
        <w:pStyle w:val="1"/>
        <w:spacing w:after="5"/>
        <w:ind w:left="0" w:firstLine="0"/>
        <w:jc w:val="center"/>
        <w:rPr>
          <w:color w:val="auto"/>
        </w:rPr>
      </w:pPr>
      <w:r w:rsidRPr="0059193F">
        <w:rPr>
          <w:color w:val="auto"/>
        </w:rPr>
        <w:t>«Змейка»</w:t>
      </w:r>
    </w:p>
    <w:p w:rsidR="00FA2190" w:rsidRPr="0059193F" w:rsidRDefault="005F46D7" w:rsidP="0059193F">
      <w:pPr>
        <w:ind w:left="0" w:firstLine="0"/>
        <w:rPr>
          <w:color w:val="auto"/>
        </w:rPr>
      </w:pPr>
      <w:r w:rsidRPr="0059193F">
        <w:rPr>
          <w:i/>
          <w:color w:val="auto"/>
        </w:rPr>
        <w:t xml:space="preserve">    Цель:</w:t>
      </w:r>
      <w:r w:rsidRPr="0059193F">
        <w:rPr>
          <w:color w:val="auto"/>
        </w:rPr>
        <w:t xml:space="preserve"> Развитие ловкости и координации, умения действовать согласованно.</w:t>
      </w:r>
    </w:p>
    <w:p w:rsidR="00FA2190" w:rsidRPr="0059193F" w:rsidRDefault="005F46D7" w:rsidP="0059193F">
      <w:pPr>
        <w:spacing w:after="1440" w:line="238" w:lineRule="auto"/>
        <w:ind w:left="0" w:firstLine="0"/>
        <w:jc w:val="left"/>
        <w:rPr>
          <w:color w:val="auto"/>
        </w:rPr>
      </w:pPr>
      <w:r w:rsidRPr="0059193F">
        <w:rPr>
          <w:i/>
          <w:color w:val="auto"/>
        </w:rPr>
        <w:t xml:space="preserve">   Содержание:</w:t>
      </w:r>
      <w:r w:rsidRPr="0059193F">
        <w:rPr>
          <w:color w:val="auto"/>
        </w:rPr>
        <w:t xml:space="preserve"> Выбирают водящего, он становится во главе «змейки», которую образуют игроки, становясь в ряд лицом </w:t>
      </w:r>
      <w:r w:rsidRPr="0059193F">
        <w:rPr>
          <w:color w:val="auto"/>
        </w:rPr>
        <w:t>в одну сторону. Водящий бежит по причудливой траектории, делая резкие повороты и закручивая «змейку». Его цель — заставить играющих расцепить руки. Такие дети из игры выбывают. Выигрывают те, кто дольше всех продержится в «змейке».</w:t>
      </w:r>
    </w:p>
    <w:p w:rsidR="00FA2190" w:rsidRPr="0059193F" w:rsidRDefault="005F46D7" w:rsidP="0059193F">
      <w:pPr>
        <w:pStyle w:val="1"/>
        <w:spacing w:after="5"/>
        <w:ind w:left="0" w:firstLine="0"/>
        <w:jc w:val="center"/>
        <w:rPr>
          <w:color w:val="auto"/>
        </w:rPr>
      </w:pPr>
      <w:r w:rsidRPr="0059193F">
        <w:rPr>
          <w:color w:val="auto"/>
        </w:rPr>
        <w:t xml:space="preserve"> </w:t>
      </w:r>
      <w:r w:rsidRPr="0059193F">
        <w:rPr>
          <w:color w:val="auto"/>
        </w:rPr>
        <w:t>«Жмурки»</w:t>
      </w:r>
    </w:p>
    <w:p w:rsidR="00FA2190" w:rsidRPr="0059193F" w:rsidRDefault="005F46D7" w:rsidP="0059193F">
      <w:pPr>
        <w:ind w:left="0" w:firstLine="0"/>
        <w:rPr>
          <w:color w:val="auto"/>
        </w:rPr>
      </w:pPr>
      <w:r w:rsidRPr="0059193F">
        <w:rPr>
          <w:i/>
          <w:color w:val="auto"/>
        </w:rPr>
        <w:t xml:space="preserve">   Цель:</w:t>
      </w:r>
      <w:r w:rsidRPr="0059193F">
        <w:rPr>
          <w:color w:val="auto"/>
        </w:rPr>
        <w:t xml:space="preserve"> Разви</w:t>
      </w:r>
      <w:r w:rsidRPr="0059193F">
        <w:rPr>
          <w:color w:val="auto"/>
        </w:rPr>
        <w:t>вать координацию в пространстве. Учиться неподвижно стоять некоторое время.</w:t>
      </w:r>
    </w:p>
    <w:p w:rsidR="00FA2190" w:rsidRPr="0059193F" w:rsidRDefault="005F46D7" w:rsidP="0059193F">
      <w:pPr>
        <w:spacing w:after="570" w:line="238" w:lineRule="auto"/>
        <w:ind w:left="0" w:firstLine="0"/>
        <w:jc w:val="left"/>
        <w:rPr>
          <w:color w:val="auto"/>
        </w:rPr>
      </w:pPr>
      <w:r w:rsidRPr="0059193F">
        <w:rPr>
          <w:i/>
          <w:color w:val="auto"/>
        </w:rPr>
        <w:t xml:space="preserve">   Содержание:</w:t>
      </w:r>
      <w:r w:rsidRPr="0059193F">
        <w:rPr>
          <w:color w:val="auto"/>
        </w:rPr>
        <w:t xml:space="preserve"> Водящий, закрывает глаза, и играющие раскручивают его. Водящий произносит слова: "Все ко мне!" и каждый играющий дотрагивается до него рукой. Затем водящий говорит: </w:t>
      </w:r>
      <w:r w:rsidRPr="0059193F">
        <w:rPr>
          <w:color w:val="auto"/>
        </w:rPr>
        <w:t>"Все от меня!" - игроки разбегаются. По команде водящего: "Стоп!" все замирают на месте. Не открывая глаз, водящий ходит по площадке, отыскивая игроков. За всю игру каждому из играющих разрешается передвинуться только на один шаг, в самый критический момен</w:t>
      </w:r>
      <w:r w:rsidRPr="0059193F">
        <w:rPr>
          <w:color w:val="auto"/>
        </w:rPr>
        <w:t xml:space="preserve">т. Все остальное время при приближении водящего игроки отшатываются, приседают, садятся на землю и т.д., оставляя, по крайней мере, одну ногу на месте. Первый найденный игрок становится водящим. Как вариант, пойманного игрока нужно </w:t>
      </w:r>
      <w:r w:rsidR="0059193F" w:rsidRPr="0059193F">
        <w:rPr>
          <w:color w:val="auto"/>
        </w:rPr>
        <w:t>ещё</w:t>
      </w:r>
      <w:r w:rsidRPr="0059193F">
        <w:rPr>
          <w:color w:val="auto"/>
        </w:rPr>
        <w:t xml:space="preserve"> и отгадать.</w:t>
      </w:r>
    </w:p>
    <w:p w:rsidR="00FA2190" w:rsidRPr="0059193F" w:rsidRDefault="005F46D7" w:rsidP="0059193F">
      <w:pPr>
        <w:pStyle w:val="1"/>
        <w:spacing w:after="5"/>
        <w:ind w:left="0" w:firstLine="0"/>
        <w:jc w:val="center"/>
        <w:rPr>
          <w:color w:val="auto"/>
        </w:rPr>
      </w:pPr>
      <w:r w:rsidRPr="0059193F">
        <w:rPr>
          <w:color w:val="auto"/>
        </w:rPr>
        <w:lastRenderedPageBreak/>
        <w:t>«Воротца</w:t>
      </w:r>
      <w:r w:rsidRPr="0059193F">
        <w:rPr>
          <w:color w:val="auto"/>
        </w:rPr>
        <w:t>»</w:t>
      </w:r>
    </w:p>
    <w:p w:rsidR="00FA2190" w:rsidRPr="0059193F" w:rsidRDefault="005F46D7" w:rsidP="0059193F">
      <w:pPr>
        <w:ind w:left="0" w:firstLine="0"/>
        <w:rPr>
          <w:color w:val="auto"/>
        </w:rPr>
      </w:pPr>
      <w:r w:rsidRPr="0059193F">
        <w:rPr>
          <w:i/>
          <w:color w:val="auto"/>
        </w:rPr>
        <w:t xml:space="preserve">    Цель:</w:t>
      </w:r>
      <w:r w:rsidRPr="0059193F">
        <w:rPr>
          <w:color w:val="auto"/>
        </w:rPr>
        <w:t xml:space="preserve"> Развитие ловкости и быстроты реакции.</w:t>
      </w:r>
    </w:p>
    <w:p w:rsidR="00FA2190" w:rsidRPr="0059193F" w:rsidRDefault="005F46D7" w:rsidP="0059193F">
      <w:pPr>
        <w:spacing w:after="0" w:line="238" w:lineRule="auto"/>
        <w:ind w:left="0" w:firstLine="0"/>
        <w:jc w:val="left"/>
        <w:rPr>
          <w:color w:val="auto"/>
        </w:rPr>
      </w:pPr>
      <w:r w:rsidRPr="0059193F">
        <w:rPr>
          <w:i/>
          <w:color w:val="auto"/>
        </w:rPr>
        <w:t xml:space="preserve">   Содержание:</w:t>
      </w:r>
      <w:r w:rsidRPr="0059193F">
        <w:rPr>
          <w:color w:val="auto"/>
        </w:rPr>
        <w:t xml:space="preserve"> Пара игроков, встают лицом друг к другу и поднимают вверх руки - это ворота. Остальные игроки берутся друг за друга так, что получается цепочка. </w:t>
      </w:r>
    </w:p>
    <w:p w:rsidR="00FA2190" w:rsidRPr="0059193F" w:rsidRDefault="005F46D7" w:rsidP="0059193F">
      <w:pPr>
        <w:ind w:left="0" w:firstLine="0"/>
        <w:rPr>
          <w:color w:val="auto"/>
        </w:rPr>
      </w:pPr>
      <w:r w:rsidRPr="0059193F">
        <w:rPr>
          <w:color w:val="auto"/>
        </w:rPr>
        <w:t xml:space="preserve">Игроки-ворота говорят стишок, а цепочка должна быстро пройти между ними. </w:t>
      </w:r>
    </w:p>
    <w:p w:rsidR="00FA2190" w:rsidRPr="0059193F" w:rsidRDefault="005F46D7" w:rsidP="0059193F">
      <w:pPr>
        <w:ind w:left="0" w:firstLine="0"/>
        <w:rPr>
          <w:color w:val="auto"/>
        </w:rPr>
      </w:pPr>
      <w:r w:rsidRPr="0059193F">
        <w:rPr>
          <w:color w:val="auto"/>
        </w:rPr>
        <w:t xml:space="preserve">Золотые ворота, пропускают не всегда. </w:t>
      </w:r>
    </w:p>
    <w:p w:rsidR="00FA2190" w:rsidRPr="0059193F" w:rsidRDefault="005F46D7" w:rsidP="0059193F">
      <w:pPr>
        <w:ind w:left="0" w:firstLine="0"/>
        <w:rPr>
          <w:color w:val="auto"/>
        </w:rPr>
      </w:pPr>
      <w:r w:rsidRPr="0059193F">
        <w:rPr>
          <w:color w:val="auto"/>
        </w:rPr>
        <w:t xml:space="preserve">Первый раз прощается, второй - запрещается. </w:t>
      </w:r>
    </w:p>
    <w:p w:rsidR="00FA2190" w:rsidRPr="0059193F" w:rsidRDefault="005F46D7" w:rsidP="0059193F">
      <w:pPr>
        <w:ind w:left="0" w:firstLine="0"/>
        <w:rPr>
          <w:color w:val="auto"/>
        </w:rPr>
      </w:pPr>
      <w:r w:rsidRPr="0059193F">
        <w:rPr>
          <w:color w:val="auto"/>
        </w:rPr>
        <w:t xml:space="preserve">А на третий раз, не пропустим вас! </w:t>
      </w:r>
    </w:p>
    <w:p w:rsidR="00FA2190" w:rsidRPr="0059193F" w:rsidRDefault="005F46D7" w:rsidP="0059193F">
      <w:pPr>
        <w:spacing w:after="248" w:line="238" w:lineRule="auto"/>
        <w:ind w:left="0" w:firstLine="0"/>
        <w:jc w:val="left"/>
        <w:rPr>
          <w:color w:val="auto"/>
        </w:rPr>
      </w:pPr>
      <w:r w:rsidRPr="0059193F">
        <w:rPr>
          <w:color w:val="auto"/>
        </w:rPr>
        <w:t>С этими словами руки опускаются, ворота захлопываются. Те дети</w:t>
      </w:r>
      <w:r w:rsidRPr="0059193F">
        <w:rPr>
          <w:color w:val="auto"/>
        </w:rPr>
        <w:t xml:space="preserve">, которые оказались пойманными, становятся дополнительными воротами. "Ворота" побеждают, если им удалось поймать всех игроков. </w:t>
      </w:r>
    </w:p>
    <w:sectPr w:rsidR="00FA2190" w:rsidRPr="0059193F">
      <w:pgSz w:w="11900" w:h="16820"/>
      <w:pgMar w:top="1134" w:right="840" w:bottom="11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73C"/>
    <w:multiLevelType w:val="hybridMultilevel"/>
    <w:tmpl w:val="46C8DBEA"/>
    <w:lvl w:ilvl="0" w:tplc="4B7ADC36">
      <w:start w:val="1"/>
      <w:numFmt w:val="upperRoman"/>
      <w:lvlText w:val="%1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0D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F086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69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E0C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E3C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874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CBA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06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A0528"/>
    <w:multiLevelType w:val="hybridMultilevel"/>
    <w:tmpl w:val="23643186"/>
    <w:lvl w:ilvl="0" w:tplc="290AC04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4C9BC0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01DD0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A182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8F9F0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2932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CBAE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E78B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C01326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C1DD9"/>
    <w:multiLevelType w:val="hybridMultilevel"/>
    <w:tmpl w:val="9092DDC2"/>
    <w:lvl w:ilvl="0" w:tplc="FE5CCC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6B4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CEC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A9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40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C44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01E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AB3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42B7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90"/>
    <w:rsid w:val="000B48BD"/>
    <w:rsid w:val="0059193F"/>
    <w:rsid w:val="005F46D7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6AEE"/>
  <w15:docId w15:val="{7C61889D-6169-4B2A-898B-4D755E2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46" w:hanging="10"/>
      <w:outlineLvl w:val="0"/>
    </w:pPr>
    <w:rPr>
      <w:rFonts w:ascii="Times New Roman" w:eastAsia="Times New Roman" w:hAnsi="Times New Roman" w:cs="Times New Roman"/>
      <w:b/>
      <w:i/>
      <w:color w:val="FF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8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8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Андраник Назарян</dc:creator>
  <cp:keywords/>
  <cp:lastModifiedBy>Андраник Назарян</cp:lastModifiedBy>
  <cp:revision>3</cp:revision>
  <dcterms:created xsi:type="dcterms:W3CDTF">2024-01-10T21:59:00Z</dcterms:created>
  <dcterms:modified xsi:type="dcterms:W3CDTF">2024-01-10T22:00:00Z</dcterms:modified>
</cp:coreProperties>
</file>